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C5" w:rsidRDefault="00B16AC5" w:rsidP="00B16AC5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val="en-US" w:eastAsia="ru-RU"/>
        </w:rPr>
      </w:pPr>
      <w:r w:rsidRPr="00B16AC5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Вариант </w:t>
      </w:r>
      <w:bookmarkStart w:id="0" w:name="_GoBack"/>
      <w:bookmarkEnd w:id="0"/>
      <w:r w:rsidRPr="00B16AC5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22011999</w:t>
      </w:r>
    </w:p>
    <w:p w:rsidR="00B16AC5" w:rsidRPr="00B16AC5" w:rsidRDefault="00B16AC5" w:rsidP="00B16AC5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Павел Иванович купил американский автомобиль, спидометр которого показывает скорость в милях в час. Какова скорость автомобиля в километрах в час, если спидометр показывает 65 миль в час? Считайте, что 1 миля равна 1609 м. Ответ округлите до целого числа.</w:t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8240" behindDoc="0" locked="0" layoutInCell="1" allowOverlap="1" wp14:anchorId="7D16C04D" wp14:editId="6CDC418E">
            <wp:simplePos x="0" y="0"/>
            <wp:positionH relativeFrom="column">
              <wp:posOffset>3173730</wp:posOffset>
            </wp:positionH>
            <wp:positionV relativeFrom="paragraph">
              <wp:posOffset>76200</wp:posOffset>
            </wp:positionV>
            <wp:extent cx="3867785" cy="2324100"/>
            <wp:effectExtent l="0" t="0" r="0" b="0"/>
            <wp:wrapSquare wrapText="bothSides"/>
            <wp:docPr id="29" name="Рисунок 29" descr="https://math-ege.sdamgia.ru/get_file?id=3760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ege.sdamgia.ru/get_file?id=37600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78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На диаграмме показано количество посетителей сайта РИА Новости во все дни с 10 по 29 ноября 2009 года. По горизонтали указываются дни месяца, по вертикали — количество посетителей сайта за данный день. Определите по диаграмме, какого числа количество посетителей сайта РИА Новости впервые приняло наибольшее значение.</w:t>
      </w:r>
    </w:p>
    <w:p w:rsidR="00B16AC5" w:rsidRPr="00B16AC5" w:rsidRDefault="00B16AC5" w:rsidP="00B16A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1" wp14:anchorId="74749C13" wp14:editId="38946A5B">
            <wp:simplePos x="0" y="0"/>
            <wp:positionH relativeFrom="column">
              <wp:posOffset>87630</wp:posOffset>
            </wp:positionH>
            <wp:positionV relativeFrom="paragraph">
              <wp:posOffset>92710</wp:posOffset>
            </wp:positionV>
            <wp:extent cx="1343025" cy="1326515"/>
            <wp:effectExtent l="0" t="0" r="9525" b="6985"/>
            <wp:wrapSquare wrapText="bothSides"/>
            <wp:docPr id="28" name="Рисунок 28" descr="https://math-ege.sdamgia.ru/get_file?id=3088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-ege.sdamgia.ru/get_file?id=30880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2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На клетчатой бумаге с размером клетки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04925" cy="428625"/>
            <wp:effectExtent l="0" t="0" r="9525" b="9525"/>
            <wp:docPr id="27" name="Рисунок 27" descr="https://ege.sdamgia.ru/formula/d8/d811f1438abb6b58b15b2e5b738c18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d8/d811f1438abb6b58b15b2e5b738c18bb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изображён круг. Найдите площадь закрашенного сектора. Ответ дайте в квадратных сантиметрах.</w:t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На экзамене по геометрии школьник отвечает на один вопрос из списка экзаменационных вопросов. Ве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того, что это во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прос на тему «Впи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сан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окружность», равна 0,25. Ве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того, что это во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прос на тему «Параллелограмм», равна 0,35. Вопросов, ко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рые од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вре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от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сят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к этим двум темам, нет. Най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ве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того, что на эк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не школь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ку до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нет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во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прос по одной из этих двух тем.</w:t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Решите уравнение</w:t>
      </w:r>
      <w:proofErr w:type="gramStart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0984433" wp14:editId="5C7D2C12">
            <wp:extent cx="1466850" cy="428625"/>
            <wp:effectExtent l="0" t="0" r="0" b="9525"/>
            <wp:docPr id="26" name="Рисунок 26" descr="https://ege.sdamgia.ru/formula/df/df4b218765b97e8810a552f419a961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formula/df/df4b218765b97e8810a552f419a961ce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В</w:t>
      </w:r>
      <w:proofErr w:type="gram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 ответе напишите наименьший положительный корень.</w:t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0288" behindDoc="0" locked="0" layoutInCell="1" allowOverlap="1" wp14:anchorId="2DE1627F" wp14:editId="3A8C6606">
            <wp:simplePos x="0" y="0"/>
            <wp:positionH relativeFrom="column">
              <wp:posOffset>5016500</wp:posOffset>
            </wp:positionH>
            <wp:positionV relativeFrom="paragraph">
              <wp:posOffset>16510</wp:posOffset>
            </wp:positionV>
            <wp:extent cx="1890395" cy="1123950"/>
            <wp:effectExtent l="0" t="0" r="0" b="0"/>
            <wp:wrapSquare wrapText="bothSides"/>
            <wp:docPr id="25" name="Рисунок 25" descr="https://math-ege.sdamgia.ru/get_file?id=290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ege.sdamgia.ru/get_file?id=29083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9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Основания трапеции равны 18 и 6, боковая сторона, равная 7, образует с одним из оснований трапеции угол 150°. Найдите площадь трапеции.</w:t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1312" behindDoc="0" locked="0" layoutInCell="1" allowOverlap="1" wp14:anchorId="0482C7A0" wp14:editId="2830F9CD">
            <wp:simplePos x="0" y="0"/>
            <wp:positionH relativeFrom="column">
              <wp:posOffset>382905</wp:posOffset>
            </wp:positionH>
            <wp:positionV relativeFrom="paragraph">
              <wp:posOffset>5715</wp:posOffset>
            </wp:positionV>
            <wp:extent cx="1771650" cy="2123440"/>
            <wp:effectExtent l="0" t="0" r="0" b="0"/>
            <wp:wrapSquare wrapText="bothSides"/>
            <wp:docPr id="24" name="Рисунок 24" descr="https://math-ege.sdamgia.ru/get_file?id=533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ath-ege.sdamgia.ru/get_file?id=5339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На рисунке изображен график производной функции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f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). Найдите абсциссу точки, в которой касательная к графику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=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f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) параллельна прямой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= 6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или совпадает с ней.</w:t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2336" behindDoc="0" locked="0" layoutInCell="1" allowOverlap="1" wp14:anchorId="41FDDF01" wp14:editId="4360F57E">
            <wp:simplePos x="0" y="0"/>
            <wp:positionH relativeFrom="column">
              <wp:posOffset>5012055</wp:posOffset>
            </wp:positionH>
            <wp:positionV relativeFrom="paragraph">
              <wp:posOffset>15240</wp:posOffset>
            </wp:positionV>
            <wp:extent cx="1647825" cy="1624330"/>
            <wp:effectExtent l="0" t="0" r="9525" b="0"/>
            <wp:wrapSquare wrapText="bothSides"/>
            <wp:docPr id="23" name="Рисунок 23" descr="https://math-ege.sdamgia.ru/get_file?id=2982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th-ege.sdamgia.ru/get_file?id=29821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Диагональ куба равна 13. Найдите площадь его поверхности.</w:t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816BEE6" wp14:editId="6BA63752">
            <wp:extent cx="685800" cy="466725"/>
            <wp:effectExtent l="0" t="0" r="0" b="9525"/>
            <wp:docPr id="22" name="Рисунок 22" descr="https://ege.sdamgia.ru/formula/2b/2b098a6f9733501d051bec833f15959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ge.sdamgia.ru/formula/2b/2b098a6f9733501d051bec833f159590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10. 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Двигаясь со скоростью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81000" cy="152400"/>
            <wp:effectExtent l="0" t="0" r="0" b="0"/>
            <wp:docPr id="21" name="Рисунок 21" descr="https://ege.sdamgia.ru/formula/30/30f4134c5cdecb83795aead845bfba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ge.sdamgia.ru/formula/30/30f4134c5cdecb83795aead845bfba51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м/с, трактор тащит сани с силой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23875" cy="152400"/>
            <wp:effectExtent l="0" t="0" r="9525" b="0"/>
            <wp:docPr id="20" name="Рисунок 20" descr="https://ege.sdamgia.ru/formula/b4/b4137931820e77bf3cdb53c6df369d5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ge.sdamgia.ru/formula/b4/b4137931820e77bf3cdb53c6df369d5b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 кН, </w:t>
      </w:r>
      <w:proofErr w:type="gramStart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направлен-ной</w:t>
      </w:r>
      <w:proofErr w:type="gram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 под острым углом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4775" cy="95250"/>
            <wp:effectExtent l="0" t="0" r="9525" b="0"/>
            <wp:docPr id="19" name="Рисунок 19" descr="https://ege.sdamgia.ru/formula/bc/bccfc7022dfb945174d9bcebad2297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ge.sdamgia.ru/formula/bc/bccfc7022dfb945174d9bcebad2297bb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к горизонту. Мощность, развиваемая трактором, вычисляется по формуле</w:t>
      </w:r>
      <w:proofErr w:type="gramStart"/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09650" cy="142875"/>
            <wp:effectExtent l="0" t="0" r="0" b="9525"/>
            <wp:docPr id="18" name="Рисунок 18" descr="https://ege.sdamgia.ru/formula/e3/e36a9ee9be3dd85816722f6566d82c7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ge.sdamgia.ru/formula/e3/e36a9ee9be3dd85816722f6566d82c78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Н</w:t>
      </w:r>
      <w:proofErr w:type="gram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айдите, при каком угле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4775" cy="95250"/>
            <wp:effectExtent l="0" t="0" r="9525" b="0"/>
            <wp:docPr id="17" name="Рисунок 17" descr="https://ege.sdamgia.ru/formula/bc/bccfc7022dfb945174d9bcebad2297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ge.sdamgia.ru/formula/bc/bccfc7022dfb945174d9bcebad2297bb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(в градусах) эта мощность будет равна 75 кВт (кВт — это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66725" cy="390525"/>
            <wp:effectExtent l="0" t="0" r="9525" b="9525"/>
            <wp:docPr id="16" name="Рисунок 16" descr="https://ege.sdamgia.ru/formula/8a/8a8dc6bcf67e68cd3a35fede1e1d35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ge.sdamgia.ru/formula/8a/8a8dc6bcf67e68cd3a35fede1e1d353a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Васе надо решить 98 задач. Ежедневно он решает на одно и то же количество задач больше по сравнению с предыдущим днём. Известно, что за первый день Вася решил 8 задач. Определите, сколько задач решил Вася в последний день, если со всеми задачами он справился за 7 дней.</w:t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Найдите наименьшее значение функции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4940E61" wp14:editId="6EF88450">
            <wp:extent cx="2114550" cy="409575"/>
            <wp:effectExtent l="0" t="0" r="0" b="9525"/>
            <wp:docPr id="15" name="Рисунок 15" descr="https://ege.sdamgia.ru/formula/17/17cbfbf2aae89eedfe903ed6759afef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ge.sdamgia.ru/formula/17/17cbfbf2aae89eedfe903ed6759afef7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на отрезке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EF8F29D" wp14:editId="3F804D1F">
            <wp:extent cx="723900" cy="342900"/>
            <wp:effectExtent l="0" t="0" r="0" b="0"/>
            <wp:docPr id="14" name="Рисунок 14" descr="https://ege.sdamgia.ru/formula/7c/7c0f77c90fd13919db4c8f2a8735148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ge.sdamgia.ru/formula/7c/7c0f77c90fd13919db4c8f2a87351484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а) Решите уравнение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81125" cy="476250"/>
            <wp:effectExtent l="0" t="0" r="9525" b="0"/>
            <wp:docPr id="13" name="Рисунок 13" descr="https://ege.sdamgia.ru/formula/7d/7dbe51593d350b28efff6bf4f40802f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ge.sdamgia.ru/formula/7d/7dbe51593d350b28efff6bf4f40802f8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б) Найдите все корни этого уравнения, принадлежащие отрезку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742950" cy="428625"/>
            <wp:effectExtent l="0" t="0" r="0" b="9525"/>
            <wp:docPr id="12" name="Рисунок 12" descr="https://ege.sdamgia.ru/formula/cb/cbe0fcddb5ae68bba82295e3d53a44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ge.sdamgia.ru/formula/cb/cbe0fcddb5ae68bba82295e3d53a4433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В основании правильной четырёхугольной пирамиды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MABCD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лежит квадрат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со стороной 10. Противоположные боковые рёбра пирамиды попарно перпендикулярны. Через середины рёбер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MA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MB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проведена плоскость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" cy="161925"/>
            <wp:effectExtent l="0" t="0" r="0" b="9525"/>
            <wp:docPr id="11" name="Рисунок 11" descr="https://ege.sdamgia.ru/formula/2a/2a6ccaea07db0dd364bbe96c2ca411e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formula/2a/2a6ccaea07db0dd364bbe96c2ca411ec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параллельная ребру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MC.</w:t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а) Докажите, что сечение плоскостью α пирамиды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MABC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является параллелограммом.</w:t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б) Найдите площадь сечения пирамиды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MABC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плоскостью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2400" cy="95250"/>
            <wp:effectExtent l="0" t="0" r="0" b="0"/>
            <wp:docPr id="10" name="Рисунок 10" descr="https://ege.sdamgia.ru/formula/47/4732a703569514c5db685bc796a7eb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ge.sdamgia.ru/formula/47/4732a703569514c5db685bc796a7ebaf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Решите неравенство: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3C26130" wp14:editId="331755EA">
            <wp:extent cx="1666875" cy="409575"/>
            <wp:effectExtent l="0" t="0" r="9525" b="9525"/>
            <wp:docPr id="9" name="Рисунок 9" descr="https://ege.sdamgia.ru/formula/29/29a7c009cc9274267fb78467539ea10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ge.sdamgia.ru/formula/29/29a7c009cc9274267fb78467539ea103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63360" behindDoc="0" locked="0" layoutInCell="1" allowOverlap="1" wp14:anchorId="08895774" wp14:editId="17ECC500">
            <wp:simplePos x="0" y="0"/>
            <wp:positionH relativeFrom="column">
              <wp:posOffset>4364355</wp:posOffset>
            </wp:positionH>
            <wp:positionV relativeFrom="paragraph">
              <wp:posOffset>17780</wp:posOffset>
            </wp:positionV>
            <wp:extent cx="2409825" cy="1209675"/>
            <wp:effectExtent l="0" t="0" r="9525" b="9525"/>
            <wp:wrapSquare wrapText="bothSides"/>
            <wp:docPr id="8" name="Рисунок 8" descr="https://math-ege.sdamgia.ru/get_file?id=2916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math-ege.sdamgia.ru/get_file?id=29164&amp;png=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Биссектриса угла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ADC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параллелограмма </w:t>
      </w:r>
      <w:proofErr w:type="spellStart"/>
      <w:proofErr w:type="gramStart"/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proofErr w:type="gram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пересекает</w:t>
      </w:r>
      <w:proofErr w:type="spell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 прямую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в точке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. В треугольник </w:t>
      </w:r>
      <w:proofErr w:type="spellStart"/>
      <w:proofErr w:type="gramStart"/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ADE</w:t>
      </w:r>
      <w:proofErr w:type="gram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вписана</w:t>
      </w:r>
      <w:proofErr w:type="spell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 окружность, касающаяся стороны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AE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в точке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и стороны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в точке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T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а) Докажите, что прямые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KT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DE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параллельны.</w:t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б) Найдите угол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BAD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, если известно, что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AD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= 6 и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KT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= 3.</w:t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Производство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тыс. единиц продукции обходится в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q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= 0,5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B16AC5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+ 2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+ 5 </w:t>
      </w:r>
      <w:proofErr w:type="gramStart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млн</w:t>
      </w:r>
      <w:proofErr w:type="gram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 рублей в год. При цене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 тыс. рублей за единицу годовая прибыль от продажи этой продукции (в </w:t>
      </w:r>
      <w:proofErr w:type="gramStart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млн</w:t>
      </w:r>
      <w:proofErr w:type="gram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 рублей) составляет </w:t>
      </w:r>
      <w:proofErr w:type="spellStart"/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px</w:t>
      </w:r>
      <w:proofErr w:type="spell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−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q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. При каком наименьшем значении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 через четыре года суммарная прибыль составит не менее 52 </w:t>
      </w:r>
      <w:proofErr w:type="gramStart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млн</w:t>
      </w:r>
      <w:proofErr w:type="gram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 рублей?</w:t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Найдите все значения </w:t>
      </w:r>
      <w:r w:rsidRPr="00B16AC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a,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при которых уравнение</w:t>
      </w:r>
    </w:p>
    <w:p w:rsidR="00B16AC5" w:rsidRPr="00B16AC5" w:rsidRDefault="00B16AC5" w:rsidP="00B16A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953125" cy="238125"/>
            <wp:effectExtent l="0" t="0" r="9525" b="9525"/>
            <wp:docPr id="7" name="Рисунок 7" descr="https://ege.sdamgia.ru/formula/e9/e951570a6117f806109a01449156bb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ge.sdamgia.ru/formula/e9/e951570a6117f806109a01449156bb33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AC5" w:rsidRPr="00B16AC5" w:rsidRDefault="00B16AC5" w:rsidP="00B16A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имеет ровно два решения.</w:t>
      </w:r>
    </w:p>
    <w:p w:rsid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19. </w:t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Возрастающие арифметические прогрессии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09600" cy="171450"/>
            <wp:effectExtent l="0" t="0" r="0" b="0"/>
            <wp:docPr id="6" name="Рисунок 6" descr="https://ege.sdamgia.ru/formula/51/51ce1c86c91dd3976b226c0ce4d3cc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ge.sdamgia.ru/formula/51/51ce1c86c91dd3976b226c0ce4d3cc16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00075" cy="171450"/>
            <wp:effectExtent l="0" t="0" r="9525" b="0"/>
            <wp:docPr id="5" name="Рисунок 5" descr="https://ege.sdamgia.ru/formula/79/79dace8d02dc0c3e8330120b7ff13de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ge.sdamgia.ru/formula/79/79dace8d02dc0c3e8330120b7ff13de5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 состоят из </w:t>
      </w:r>
      <w:proofErr w:type="gramStart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натуральных</w:t>
      </w:r>
      <w:proofErr w:type="gramEnd"/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 xml:space="preserve"> числе.</w:t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а) Приведите пример таких прогрессий, для которых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43050" cy="152400"/>
            <wp:effectExtent l="0" t="0" r="0" b="0"/>
            <wp:docPr id="4" name="Рисунок 4" descr="https://ege.sdamgia.ru/formula/05/057c89677c91a91e55763146217d23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ge.sdamgia.ru/formula/05/057c89677c91a91e55763146217d233a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б) Существуют ли такие прогрессии, для которых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81150" cy="152400"/>
            <wp:effectExtent l="0" t="0" r="0" b="0"/>
            <wp:docPr id="3" name="Рисунок 3" descr="https://ege.sdamgia.ru/formula/6a/6a27714322e02985cd9ecf752e6f718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ge.sdamgia.ru/formula/6a/6a27714322e02985cd9ecf752e6f718b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B16AC5" w:rsidRPr="00B16AC5" w:rsidRDefault="00B16AC5" w:rsidP="00B16AC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в) Какое наибольшее значение может принимать произведение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71475" cy="171450"/>
            <wp:effectExtent l="0" t="0" r="9525" b="0"/>
            <wp:docPr id="2" name="Рисунок 2" descr="https://ege.sdamgia.ru/formula/cc/ccb8ac24c86f2acbe1af0764a7d6fba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ge.sdamgia.ru/formula/cc/ccb8ac24c86f2acbe1af0764a7d6fba5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 если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38275" cy="152400"/>
            <wp:effectExtent l="0" t="0" r="9525" b="0"/>
            <wp:docPr id="1" name="Рисунок 1" descr="https://ege.sdamgia.ru/formula/42/4231d5426b7e079ec854f5b5a4c568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ege.sdamgia.ru/formula/42/4231d5426b7e079ec854f5b5a4c56829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AC5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982FA1" w:rsidRDefault="00B16AC5"/>
    <w:sectPr w:rsidR="00982FA1" w:rsidSect="00B16AC5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AC5"/>
    <w:rsid w:val="006607BA"/>
    <w:rsid w:val="00902AA1"/>
    <w:rsid w:val="00B1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1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B16AC5"/>
  </w:style>
  <w:style w:type="paragraph" w:styleId="a3">
    <w:name w:val="Normal (Web)"/>
    <w:basedOn w:val="a"/>
    <w:uiPriority w:val="99"/>
    <w:semiHidden/>
    <w:unhideWhenUsed/>
    <w:rsid w:val="00B1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A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1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B16AC5"/>
  </w:style>
  <w:style w:type="paragraph" w:styleId="a3">
    <w:name w:val="Normal (Web)"/>
    <w:basedOn w:val="a"/>
    <w:uiPriority w:val="99"/>
    <w:semiHidden/>
    <w:unhideWhenUsed/>
    <w:rsid w:val="00B1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A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8581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7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48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232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6508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862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64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408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194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709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75885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691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23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2575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55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85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4071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3719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87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452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5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53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9356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5458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4027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95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2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096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4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8071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3483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663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41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364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26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397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990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57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7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523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209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6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8480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23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7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9806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84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047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4907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3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870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505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58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7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0070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154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376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2019-02-19T19:31:00Z</dcterms:created>
  <dcterms:modified xsi:type="dcterms:W3CDTF">2019-02-19T19:37:00Z</dcterms:modified>
</cp:coreProperties>
</file>